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B76" w:rsidRDefault="00F07B76" w:rsidP="00F07B76">
      <w:pPr>
        <w:tabs>
          <w:tab w:val="left" w:pos="990"/>
        </w:tabs>
        <w:rPr>
          <w:rFonts w:ascii="Tempus Sans ITC" w:hAnsi="Tempus Sans ITC"/>
        </w:rPr>
      </w:pPr>
      <w:r>
        <w:rPr>
          <w:rFonts w:ascii="Tempus Sans ITC" w:hAnsi="Tempus Sans ITC"/>
        </w:rPr>
        <w:t>Dear (core advisor):</w:t>
      </w:r>
    </w:p>
    <w:p w:rsidR="00F07B76" w:rsidRDefault="00F07B76" w:rsidP="00F07B76">
      <w:pPr>
        <w:tabs>
          <w:tab w:val="left" w:pos="990"/>
        </w:tabs>
        <w:rPr>
          <w:rFonts w:ascii="Tempus Sans ITC" w:hAnsi="Tempus Sans ITC"/>
        </w:rPr>
      </w:pPr>
    </w:p>
    <w:p w:rsidR="00F07B76" w:rsidRDefault="00F07B76" w:rsidP="00F07B76">
      <w:pPr>
        <w:tabs>
          <w:tab w:val="left" w:pos="990"/>
        </w:tabs>
        <w:rPr>
          <w:rFonts w:ascii="Tempus Sans ITC" w:hAnsi="Tempus Sans ITC"/>
        </w:rPr>
      </w:pPr>
      <w:r>
        <w:rPr>
          <w:rFonts w:ascii="Tempus Sans ITC" w:hAnsi="Tempus Sans ITC"/>
        </w:rPr>
        <w:t>I love riding my bicycle.  Despite the inevitable scraped elbows and fat lips which came from the early falls I took, I learned how to ride when I was four and have been cycling ever since.  The freedom of transportation it afforded me in my junior high years gave way to the thrill of speeding downhill I developed in high school.  In college, I learned the deep, meditative enjoyment of long distance riding and touring.  Today, I use my bicycle as an alternative means of transportation for my commute to and from work.  Without a bike, I would be like a lock without a key, frustrated in my efforts to open the door and let my energy out.</w:t>
      </w:r>
    </w:p>
    <w:p w:rsidR="00F07B76" w:rsidRDefault="00F07B76" w:rsidP="00F07B76">
      <w:pPr>
        <w:tabs>
          <w:tab w:val="left" w:pos="990"/>
        </w:tabs>
        <w:rPr>
          <w:rFonts w:ascii="Tempus Sans ITC" w:hAnsi="Tempus Sans ITC"/>
        </w:rPr>
      </w:pPr>
    </w:p>
    <w:p w:rsidR="00F07B76" w:rsidRDefault="00F07B76" w:rsidP="00F07B76">
      <w:pPr>
        <w:tabs>
          <w:tab w:val="left" w:pos="990"/>
        </w:tabs>
        <w:rPr>
          <w:rFonts w:ascii="Tempus Sans ITC" w:hAnsi="Tempus Sans ITC"/>
        </w:rPr>
      </w:pPr>
      <w:r>
        <w:rPr>
          <w:rFonts w:ascii="Tempus Sans ITC" w:hAnsi="Tempus Sans ITC"/>
        </w:rPr>
        <w:t>For my senior project, I want to start a bike club at Windsor High School.  Part of the club would involve teaching students the basic elements of at-home bike repair.  We could also share our favorite tricks, go on rides, and learn about the best local places to ride.  A club like this would bring people together who might not have any reason to hang out in the first place; this would, in a small but significant way, serve to make our school more of a community for students.  It would also be fun, and that’s something I can’t get enough of.</w:t>
      </w:r>
    </w:p>
    <w:p w:rsidR="00F07B76" w:rsidRDefault="00F07B76" w:rsidP="00F07B76">
      <w:pPr>
        <w:tabs>
          <w:tab w:val="left" w:pos="990"/>
        </w:tabs>
        <w:rPr>
          <w:rFonts w:ascii="Tempus Sans ITC" w:hAnsi="Tempus Sans ITC"/>
        </w:rPr>
      </w:pPr>
    </w:p>
    <w:p w:rsidR="00F07B76" w:rsidRDefault="00F07B76" w:rsidP="00F07B76">
      <w:pPr>
        <w:tabs>
          <w:tab w:val="left" w:pos="990"/>
        </w:tabs>
        <w:rPr>
          <w:rFonts w:ascii="Tempus Sans ITC" w:hAnsi="Tempus Sans ITC"/>
        </w:rPr>
      </w:pPr>
      <w:r>
        <w:rPr>
          <w:rFonts w:ascii="Tempus Sans ITC" w:hAnsi="Tempus Sans ITC"/>
        </w:rPr>
        <w:t>My mentor will be Stefan Klakovich.  Besides being a big fan of cycling, Mr. Klakovich is also an experienced bike mechanic.  He has been working on his own bicycles for over 10 years and knows how to repair any part of a bicycle.  He has toured extensively in the western United States, where knowledge of bike repair is a must.  He is also a very calm and reassuring person, and I know that he would have the patience to teach</w:t>
      </w:r>
      <w:r>
        <w:rPr>
          <w:rFonts w:ascii="Tempus Sans ITC" w:hAnsi="Tempus Sans ITC"/>
        </w:rPr>
        <w:t xml:space="preserve"> me everything I need to know. </w:t>
      </w:r>
      <w:bookmarkStart w:id="0" w:name="_GoBack"/>
      <w:bookmarkEnd w:id="0"/>
      <w:r>
        <w:rPr>
          <w:rFonts w:ascii="Tempus Sans ITC" w:hAnsi="Tempus Sans ITC"/>
        </w:rPr>
        <w:t>I am looking forward to getting started!</w:t>
      </w:r>
    </w:p>
    <w:p w:rsidR="00F07B76" w:rsidRDefault="00F07B76" w:rsidP="00F07B76">
      <w:pPr>
        <w:tabs>
          <w:tab w:val="left" w:pos="990"/>
        </w:tabs>
        <w:rPr>
          <w:rFonts w:ascii="Tempus Sans ITC" w:hAnsi="Tempus Sans ITC"/>
        </w:rPr>
      </w:pPr>
    </w:p>
    <w:p w:rsidR="00F07B76" w:rsidRDefault="00F07B76" w:rsidP="00F07B76">
      <w:pPr>
        <w:tabs>
          <w:tab w:val="left" w:pos="990"/>
        </w:tabs>
        <w:rPr>
          <w:rFonts w:ascii="Tempus Sans ITC" w:hAnsi="Tempus Sans ITC"/>
        </w:rPr>
      </w:pPr>
      <w:r>
        <w:rPr>
          <w:rFonts w:ascii="Tempus Sans ITC" w:hAnsi="Tempus Sans ITC"/>
        </w:rPr>
        <w:t>Sincerely,</w:t>
      </w:r>
    </w:p>
    <w:p w:rsidR="00F07B76" w:rsidRDefault="00F07B76" w:rsidP="00F07B76">
      <w:pPr>
        <w:tabs>
          <w:tab w:val="left" w:pos="990"/>
        </w:tabs>
        <w:rPr>
          <w:rFonts w:ascii="Tempus Sans ITC" w:hAnsi="Tempus Sans ITC"/>
        </w:rPr>
      </w:pPr>
    </w:p>
    <w:p w:rsidR="00F07B76" w:rsidRDefault="00F07B76" w:rsidP="00F07B76">
      <w:pPr>
        <w:tabs>
          <w:tab w:val="left" w:pos="990"/>
        </w:tabs>
        <w:rPr>
          <w:rFonts w:ascii="Tempus Sans ITC" w:hAnsi="Tempus Sans ITC"/>
        </w:rPr>
      </w:pPr>
      <w:r>
        <w:rPr>
          <w:rFonts w:ascii="Tempus Sans ITC" w:hAnsi="Tempus Sans ITC"/>
        </w:rPr>
        <w:t>(your signature)</w:t>
      </w:r>
    </w:p>
    <w:p w:rsidR="00214C3F" w:rsidRDefault="00F07B76"/>
    <w:sectPr w:rsidR="00214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76"/>
    <w:rsid w:val="00350E75"/>
    <w:rsid w:val="00B61D98"/>
    <w:rsid w:val="00F0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B7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B7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Windsor Unified School District</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Jolly</dc:creator>
  <cp:lastModifiedBy>Paul Jolly</cp:lastModifiedBy>
  <cp:revision>1</cp:revision>
  <dcterms:created xsi:type="dcterms:W3CDTF">2018-10-12T21:39:00Z</dcterms:created>
  <dcterms:modified xsi:type="dcterms:W3CDTF">2018-10-12T21:39:00Z</dcterms:modified>
</cp:coreProperties>
</file>