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“In Pursuit of Unhappiness”</w:t>
      </w: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 w:themeColor="text1"/>
          <w:w w:val="98"/>
          <w:sz w:val="24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b/>
          <w:bCs/>
          <w:color w:val="000000" w:themeColor="text1"/>
          <w:w w:val="98"/>
          <w:sz w:val="24"/>
        </w:rPr>
        <w:t>Considering</w:t>
      </w:r>
      <w:r w:rsidRPr="0080110C">
        <w:rPr>
          <w:rFonts w:ascii="Arial" w:hAnsi="Arial" w:cs="Arial"/>
          <w:b/>
          <w:bCs/>
          <w:color w:val="000000" w:themeColor="text1"/>
          <w:spacing w:val="1"/>
          <w:w w:val="98"/>
          <w:sz w:val="24"/>
        </w:rPr>
        <w:t xml:space="preserve"> </w:t>
      </w:r>
      <w:r w:rsidRPr="0080110C">
        <w:rPr>
          <w:rFonts w:ascii="Arial" w:hAnsi="Arial" w:cs="Arial"/>
          <w:b/>
          <w:bCs/>
          <w:color w:val="000000" w:themeColor="text1"/>
          <w:sz w:val="24"/>
        </w:rPr>
        <w:t>the</w:t>
      </w:r>
      <w:r w:rsidRPr="0080110C">
        <w:rPr>
          <w:rFonts w:ascii="Arial" w:hAnsi="Arial" w:cs="Arial"/>
          <w:b/>
          <w:bCs/>
          <w:color w:val="000000" w:themeColor="text1"/>
          <w:spacing w:val="11"/>
          <w:sz w:val="24"/>
        </w:rPr>
        <w:t xml:space="preserve"> </w:t>
      </w:r>
      <w:r w:rsidRPr="0080110C">
        <w:rPr>
          <w:rFonts w:ascii="Arial" w:hAnsi="Arial" w:cs="Arial"/>
          <w:b/>
          <w:bCs/>
          <w:color w:val="000000" w:themeColor="text1"/>
          <w:sz w:val="24"/>
        </w:rPr>
        <w:t>Structure</w:t>
      </w:r>
      <w:r w:rsidRPr="0080110C">
        <w:rPr>
          <w:rFonts w:ascii="Arial" w:hAnsi="Arial" w:cs="Arial"/>
          <w:b/>
          <w:bCs/>
          <w:color w:val="000000" w:themeColor="text1"/>
          <w:spacing w:val="11"/>
          <w:sz w:val="24"/>
        </w:rPr>
        <w:t xml:space="preserve"> </w:t>
      </w:r>
      <w:r w:rsidRPr="0080110C">
        <w:rPr>
          <w:rFonts w:ascii="Arial" w:hAnsi="Arial" w:cs="Arial"/>
          <w:b/>
          <w:bCs/>
          <w:color w:val="000000" w:themeColor="text1"/>
          <w:sz w:val="24"/>
        </w:rPr>
        <w:t>of the</w:t>
      </w:r>
      <w:r w:rsidRPr="0080110C">
        <w:rPr>
          <w:rFonts w:ascii="Arial" w:hAnsi="Arial" w:cs="Arial"/>
          <w:b/>
          <w:bCs/>
          <w:color w:val="000000" w:themeColor="text1"/>
          <w:spacing w:val="11"/>
          <w:sz w:val="24"/>
        </w:rPr>
        <w:t xml:space="preserve"> </w:t>
      </w:r>
      <w:r w:rsidRPr="0080110C">
        <w:rPr>
          <w:rFonts w:ascii="Arial" w:hAnsi="Arial" w:cs="Arial"/>
          <w:b/>
          <w:bCs/>
          <w:color w:val="000000" w:themeColor="text1"/>
          <w:spacing w:val="-22"/>
          <w:sz w:val="24"/>
        </w:rPr>
        <w:t>T</w:t>
      </w:r>
      <w:r>
        <w:rPr>
          <w:rFonts w:ascii="Arial" w:hAnsi="Arial" w:cs="Arial"/>
          <w:b/>
          <w:bCs/>
          <w:color w:val="000000" w:themeColor="text1"/>
          <w:sz w:val="24"/>
        </w:rPr>
        <w:t xml:space="preserve">ext:  </w:t>
      </w:r>
      <w:r w:rsidRPr="0080110C">
        <w:rPr>
          <w:rFonts w:ascii="Arial" w:hAnsi="Arial" w:cs="Arial"/>
          <w:b/>
          <w:bCs/>
          <w:color w:val="000000" w:themeColor="text1"/>
          <w:sz w:val="24"/>
        </w:rPr>
        <w:t xml:space="preserve">Descriptive </w:t>
      </w:r>
      <w:r w:rsidRPr="0080110C">
        <w:rPr>
          <w:rFonts w:ascii="Arial" w:hAnsi="Arial" w:cs="Arial"/>
          <w:b/>
          <w:bCs/>
          <w:color w:val="000000" w:themeColor="text1"/>
          <w:w w:val="101"/>
          <w:sz w:val="24"/>
        </w:rPr>
        <w:t>Outlining</w:t>
      </w:r>
      <w:r>
        <w:rPr>
          <w:rFonts w:ascii="Arial" w:hAnsi="Arial" w:cs="Arial"/>
          <w:b/>
          <w:bCs/>
          <w:color w:val="000000" w:themeColor="text1"/>
          <w:w w:val="101"/>
          <w:sz w:val="24"/>
        </w:rPr>
        <w:t xml:space="preserve"> (“chunking”)</w:t>
      </w: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 w:themeColor="text1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Read</w:t>
      </w:r>
      <w:r w:rsidRPr="0080110C">
        <w:rPr>
          <w:rFonts w:ascii="Arial" w:hAnsi="Arial" w:cs="Arial"/>
          <w:color w:val="000000" w:themeColor="text1"/>
          <w:spacing w:val="-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“In</w:t>
      </w:r>
      <w:r w:rsidRPr="0080110C">
        <w:rPr>
          <w:rFonts w:ascii="Arial" w:hAnsi="Arial" w:cs="Arial"/>
          <w:color w:val="000000" w:themeColor="text1"/>
          <w:spacing w:val="57"/>
        </w:rPr>
        <w:t xml:space="preserve"> </w:t>
      </w:r>
      <w:r w:rsidRPr="0080110C">
        <w:rPr>
          <w:rFonts w:ascii="Arial" w:hAnsi="Arial" w:cs="Arial"/>
          <w:color w:val="000000" w:themeColor="text1"/>
        </w:rPr>
        <w:t>Pursuit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of</w:t>
      </w:r>
      <w:r w:rsidRPr="0080110C">
        <w:rPr>
          <w:rFonts w:ascii="Arial" w:hAnsi="Arial" w:cs="Arial"/>
          <w:color w:val="000000" w:themeColor="text1"/>
          <w:spacing w:val="22"/>
        </w:rPr>
        <w:t xml:space="preserve"> </w:t>
      </w:r>
      <w:r w:rsidRPr="0080110C">
        <w:rPr>
          <w:rFonts w:ascii="Arial" w:hAnsi="Arial" w:cs="Arial"/>
          <w:color w:val="000000" w:themeColor="text1"/>
          <w:w w:val="109"/>
        </w:rPr>
        <w:t xml:space="preserve">Unhappiness” </w:t>
      </w:r>
      <w:r w:rsidRPr="0080110C">
        <w:rPr>
          <w:rFonts w:ascii="Arial" w:hAnsi="Arial" w:cs="Arial"/>
          <w:color w:val="000000" w:themeColor="text1"/>
        </w:rPr>
        <w:t>again,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this</w:t>
      </w:r>
      <w:r w:rsidRPr="0080110C">
        <w:rPr>
          <w:rFonts w:ascii="Arial" w:hAnsi="Arial" w:cs="Arial"/>
          <w:color w:val="000000" w:themeColor="text1"/>
          <w:spacing w:val="3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time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silentl</w:t>
      </w:r>
      <w:r w:rsidRPr="0080110C">
        <w:rPr>
          <w:rFonts w:ascii="Arial" w:hAnsi="Arial" w:cs="Arial"/>
          <w:color w:val="000000" w:themeColor="text1"/>
          <w:spacing w:val="-12"/>
        </w:rPr>
        <w:t>y</w:t>
      </w:r>
      <w:r w:rsidRPr="0080110C">
        <w:rPr>
          <w:rFonts w:ascii="Arial" w:hAnsi="Arial" w:cs="Arial"/>
          <w:color w:val="000000" w:themeColor="text1"/>
        </w:rPr>
        <w:t>. Draw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a line</w:t>
      </w:r>
      <w:r w:rsidRPr="0080110C">
        <w:rPr>
          <w:rFonts w:ascii="Arial" w:hAnsi="Arial" w:cs="Arial"/>
          <w:color w:val="000000" w:themeColor="text1"/>
          <w:spacing w:val="3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where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you</w:t>
      </w:r>
      <w:r w:rsidRPr="0080110C">
        <w:rPr>
          <w:rFonts w:ascii="Arial" w:hAnsi="Arial" w:cs="Arial"/>
          <w:color w:val="000000" w:themeColor="text1"/>
          <w:spacing w:val="35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think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  <w:w w:val="111"/>
        </w:rPr>
        <w:t xml:space="preserve">introduction </w:t>
      </w:r>
      <w:r w:rsidRPr="0080110C">
        <w:rPr>
          <w:rFonts w:ascii="Arial" w:hAnsi="Arial" w:cs="Arial"/>
          <w:color w:val="000000" w:themeColor="text1"/>
        </w:rPr>
        <w:t>ends.</w:t>
      </w:r>
      <w:r w:rsidRPr="0080110C">
        <w:rPr>
          <w:rFonts w:ascii="Arial" w:hAnsi="Arial" w:cs="Arial"/>
          <w:color w:val="000000" w:themeColor="text1"/>
          <w:spacing w:val="2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Then</w:t>
      </w:r>
      <w:r w:rsidRPr="0080110C">
        <w:rPr>
          <w:rFonts w:ascii="Arial" w:hAnsi="Arial" w:cs="Arial"/>
          <w:color w:val="000000" w:themeColor="text1"/>
          <w:spacing w:val="20"/>
        </w:rPr>
        <w:t xml:space="preserve"> </w:t>
      </w:r>
      <w:r w:rsidRPr="0080110C">
        <w:rPr>
          <w:rFonts w:ascii="Arial" w:hAnsi="Arial" w:cs="Arial"/>
          <w:color w:val="000000" w:themeColor="text1"/>
        </w:rPr>
        <w:t>draw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lines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to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  <w:w w:val="118"/>
        </w:rPr>
        <w:t>“chunk”</w:t>
      </w:r>
      <w:r w:rsidRPr="0080110C">
        <w:rPr>
          <w:rFonts w:ascii="Arial" w:hAnsi="Arial" w:cs="Arial"/>
          <w:color w:val="000000" w:themeColor="text1"/>
          <w:spacing w:val="-11"/>
          <w:w w:val="11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body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of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essay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into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  <w:w w:val="109"/>
        </w:rPr>
        <w:t xml:space="preserve">logical </w:t>
      </w:r>
      <w:r w:rsidRPr="0080110C">
        <w:rPr>
          <w:rFonts w:ascii="Arial" w:hAnsi="Arial" w:cs="Arial"/>
          <w:color w:val="000000" w:themeColor="text1"/>
        </w:rPr>
        <w:t>parts.</w:t>
      </w:r>
      <w:r w:rsidRPr="0080110C">
        <w:rPr>
          <w:rFonts w:ascii="Arial" w:hAnsi="Arial" w:cs="Arial"/>
          <w:color w:val="000000" w:themeColor="text1"/>
          <w:spacing w:val="33"/>
        </w:rPr>
        <w:t xml:space="preserve"> </w:t>
      </w:r>
      <w:r w:rsidRPr="0080110C">
        <w:rPr>
          <w:rFonts w:ascii="Arial" w:hAnsi="Arial" w:cs="Arial"/>
          <w:color w:val="000000" w:themeColor="text1"/>
        </w:rPr>
        <w:t>Finall</w:t>
      </w:r>
      <w:r w:rsidRPr="0080110C">
        <w:rPr>
          <w:rFonts w:ascii="Arial" w:hAnsi="Arial" w:cs="Arial"/>
          <w:color w:val="000000" w:themeColor="text1"/>
          <w:spacing w:val="-12"/>
        </w:rPr>
        <w:t>y</w:t>
      </w:r>
      <w:r w:rsidRPr="0080110C">
        <w:rPr>
          <w:rFonts w:ascii="Arial" w:hAnsi="Arial" w:cs="Arial"/>
          <w:color w:val="000000" w:themeColor="text1"/>
        </w:rPr>
        <w:t>,</w:t>
      </w:r>
      <w:r w:rsidRPr="0080110C">
        <w:rPr>
          <w:rFonts w:ascii="Arial" w:hAnsi="Arial" w:cs="Arial"/>
          <w:color w:val="000000" w:themeColor="text1"/>
          <w:spacing w:val="4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draw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lines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where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you</w:t>
      </w:r>
      <w:r w:rsidRPr="0080110C">
        <w:rPr>
          <w:rFonts w:ascii="Arial" w:hAnsi="Arial" w:cs="Arial"/>
          <w:color w:val="000000" w:themeColor="text1"/>
          <w:spacing w:val="35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think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  <w:w w:val="108"/>
        </w:rPr>
        <w:t>conclusion</w:t>
      </w:r>
      <w:r w:rsidRPr="0080110C">
        <w:rPr>
          <w:rFonts w:ascii="Arial" w:hAnsi="Arial" w:cs="Arial"/>
          <w:color w:val="000000" w:themeColor="text1"/>
          <w:spacing w:val="-5"/>
          <w:w w:val="10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begins.</w:t>
      </w:r>
      <w:r w:rsidRPr="0080110C">
        <w:rPr>
          <w:rFonts w:ascii="Arial" w:hAnsi="Arial" w:cs="Arial"/>
          <w:color w:val="000000" w:themeColor="text1"/>
          <w:spacing w:val="43"/>
        </w:rPr>
        <w:t xml:space="preserve"> </w:t>
      </w:r>
      <w:r w:rsidRPr="0080110C">
        <w:rPr>
          <w:rFonts w:ascii="Arial" w:hAnsi="Arial" w:cs="Arial"/>
          <w:color w:val="000000" w:themeColor="text1"/>
          <w:w w:val="104"/>
        </w:rPr>
        <w:t xml:space="preserve">As </w:t>
      </w:r>
      <w:r w:rsidRPr="0080110C">
        <w:rPr>
          <w:rFonts w:ascii="Arial" w:hAnsi="Arial" w:cs="Arial"/>
          <w:color w:val="000000" w:themeColor="text1"/>
        </w:rPr>
        <w:t>you</w:t>
      </w:r>
      <w:r w:rsidRPr="0080110C">
        <w:rPr>
          <w:rFonts w:ascii="Arial" w:hAnsi="Arial" w:cs="Arial"/>
          <w:color w:val="000000" w:themeColor="text1"/>
          <w:spacing w:val="35"/>
        </w:rPr>
        <w:t xml:space="preserve"> </w:t>
      </w:r>
      <w:r w:rsidRPr="0080110C">
        <w:rPr>
          <w:rFonts w:ascii="Arial" w:hAnsi="Arial" w:cs="Arial"/>
          <w:color w:val="000000" w:themeColor="text1"/>
        </w:rPr>
        <w:t>reread</w:t>
      </w:r>
      <w:r w:rsidRPr="0080110C">
        <w:rPr>
          <w:rFonts w:ascii="Arial" w:hAnsi="Arial" w:cs="Arial"/>
          <w:color w:val="000000" w:themeColor="text1"/>
          <w:spacing w:val="3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article,</w:t>
      </w:r>
      <w:r w:rsidRPr="0080110C">
        <w:rPr>
          <w:rFonts w:ascii="Arial" w:hAnsi="Arial" w:cs="Arial"/>
          <w:color w:val="000000" w:themeColor="text1"/>
          <w:spacing w:val="45"/>
        </w:rPr>
        <w:t xml:space="preserve"> </w:t>
      </w:r>
      <w:r w:rsidRPr="0080110C">
        <w:rPr>
          <w:rFonts w:ascii="Arial" w:hAnsi="Arial" w:cs="Arial"/>
          <w:color w:val="000000" w:themeColor="text1"/>
        </w:rPr>
        <w:t>consider</w:t>
      </w:r>
      <w:r w:rsidRPr="0080110C">
        <w:rPr>
          <w:rFonts w:ascii="Arial" w:hAnsi="Arial" w:cs="Arial"/>
          <w:color w:val="000000" w:themeColor="text1"/>
          <w:spacing w:val="5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not</w:t>
      </w:r>
      <w:r w:rsidRPr="0080110C">
        <w:rPr>
          <w:rFonts w:ascii="Arial" w:hAnsi="Arial" w:cs="Arial"/>
          <w:color w:val="000000" w:themeColor="text1"/>
          <w:spacing w:val="3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only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77279A">
        <w:rPr>
          <w:rFonts w:ascii="Arial" w:hAnsi="Arial" w:cs="Arial"/>
          <w:color w:val="000000" w:themeColor="text1"/>
          <w:u w:val="single"/>
        </w:rPr>
        <w:t>what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each</w:t>
      </w:r>
      <w:r w:rsidRPr="0080110C">
        <w:rPr>
          <w:rFonts w:ascii="Arial" w:hAnsi="Arial" w:cs="Arial"/>
          <w:color w:val="000000" w:themeColor="text1"/>
          <w:spacing w:val="10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section</w:t>
      </w:r>
      <w:r w:rsidRPr="0080110C">
        <w:rPr>
          <w:rFonts w:ascii="Arial" w:hAnsi="Arial" w:cs="Arial"/>
          <w:color w:val="000000" w:themeColor="text1"/>
          <w:spacing w:val="4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says</w:t>
      </w:r>
      <w:r w:rsidRPr="0080110C">
        <w:rPr>
          <w:rFonts w:ascii="Arial" w:hAnsi="Arial" w:cs="Arial"/>
          <w:color w:val="000000" w:themeColor="text1"/>
          <w:spacing w:val="9"/>
        </w:rPr>
        <w:t xml:space="preserve"> </w:t>
      </w:r>
      <w:r w:rsidRPr="0080110C">
        <w:rPr>
          <w:rFonts w:ascii="Arial" w:hAnsi="Arial" w:cs="Arial"/>
          <w:color w:val="000000" w:themeColor="text1"/>
          <w:w w:val="111"/>
        </w:rPr>
        <w:t xml:space="preserve">but </w:t>
      </w:r>
      <w:r w:rsidRPr="0080110C">
        <w:rPr>
          <w:rFonts w:ascii="Arial" w:hAnsi="Arial" w:cs="Arial"/>
          <w:color w:val="000000" w:themeColor="text1"/>
        </w:rPr>
        <w:t>also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77279A">
        <w:rPr>
          <w:rFonts w:ascii="Arial" w:hAnsi="Arial" w:cs="Arial"/>
          <w:color w:val="000000" w:themeColor="text1"/>
          <w:u w:val="single"/>
        </w:rPr>
        <w:t>how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it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says</w:t>
      </w:r>
      <w:r w:rsidRPr="0080110C">
        <w:rPr>
          <w:rFonts w:ascii="Arial" w:hAnsi="Arial" w:cs="Arial"/>
          <w:color w:val="000000" w:themeColor="text1"/>
          <w:spacing w:val="9"/>
        </w:rPr>
        <w:t xml:space="preserve"> </w:t>
      </w:r>
      <w:r w:rsidRPr="0080110C">
        <w:rPr>
          <w:rFonts w:ascii="Arial" w:hAnsi="Arial" w:cs="Arial"/>
          <w:color w:val="000000" w:themeColor="text1"/>
          <w:w w:val="114"/>
        </w:rPr>
        <w:t>it.</w:t>
      </w: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Now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answer</w:t>
      </w:r>
      <w:r w:rsidRPr="0080110C">
        <w:rPr>
          <w:rFonts w:ascii="Arial" w:hAnsi="Arial" w:cs="Arial"/>
          <w:color w:val="000000" w:themeColor="text1"/>
          <w:spacing w:val="43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  <w:w w:val="110"/>
        </w:rPr>
        <w:t>following</w:t>
      </w:r>
      <w:r w:rsidRPr="0080110C">
        <w:rPr>
          <w:rFonts w:ascii="Arial" w:hAnsi="Arial" w:cs="Arial"/>
          <w:color w:val="000000" w:themeColor="text1"/>
          <w:spacing w:val="28"/>
          <w:w w:val="110"/>
        </w:rPr>
        <w:t xml:space="preserve"> </w:t>
      </w:r>
      <w:r w:rsidRPr="0080110C">
        <w:rPr>
          <w:rFonts w:ascii="Arial" w:hAnsi="Arial" w:cs="Arial"/>
          <w:color w:val="000000" w:themeColor="text1"/>
          <w:w w:val="110"/>
        </w:rPr>
        <w:t>questions:</w:t>
      </w: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How</w:t>
      </w:r>
      <w:r w:rsidRPr="0080110C">
        <w:rPr>
          <w:rFonts w:ascii="Arial" w:hAnsi="Arial" w:cs="Arial"/>
          <w:color w:val="000000" w:themeColor="text1"/>
          <w:spacing w:val="35"/>
        </w:rPr>
        <w:t xml:space="preserve"> </w:t>
      </w:r>
      <w:r w:rsidRPr="0080110C">
        <w:rPr>
          <w:rFonts w:ascii="Arial" w:hAnsi="Arial" w:cs="Arial"/>
          <w:color w:val="000000" w:themeColor="text1"/>
        </w:rPr>
        <w:t>does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each</w:t>
      </w:r>
      <w:r w:rsidRPr="0080110C">
        <w:rPr>
          <w:rFonts w:ascii="Arial" w:hAnsi="Arial" w:cs="Arial"/>
          <w:color w:val="000000" w:themeColor="text1"/>
          <w:spacing w:val="10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section</w:t>
      </w:r>
      <w:r w:rsidRPr="0080110C">
        <w:rPr>
          <w:rFonts w:ascii="Arial" w:hAnsi="Arial" w:cs="Arial"/>
          <w:color w:val="000000" w:themeColor="text1"/>
          <w:spacing w:val="4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you</w:t>
      </w:r>
      <w:r w:rsidRPr="0080110C">
        <w:rPr>
          <w:rFonts w:ascii="Arial" w:hAnsi="Arial" w:cs="Arial"/>
          <w:color w:val="000000" w:themeColor="text1"/>
          <w:spacing w:val="35"/>
        </w:rPr>
        <w:t xml:space="preserve"> </w:t>
      </w:r>
      <w:r w:rsidRPr="0080110C">
        <w:rPr>
          <w:rFonts w:ascii="Arial" w:hAnsi="Arial" w:cs="Arial"/>
          <w:color w:val="000000" w:themeColor="text1"/>
          <w:w w:val="111"/>
        </w:rPr>
        <w:t>identified</w:t>
      </w:r>
      <w:r w:rsidRPr="0080110C">
        <w:rPr>
          <w:rFonts w:ascii="Arial" w:hAnsi="Arial" w:cs="Arial"/>
          <w:color w:val="000000" w:themeColor="text1"/>
          <w:spacing w:val="-7"/>
          <w:w w:val="1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affect</w:t>
      </w:r>
      <w:r w:rsidRPr="0080110C">
        <w:rPr>
          <w:rFonts w:ascii="Arial" w:hAnsi="Arial" w:cs="Arial"/>
          <w:color w:val="000000" w:themeColor="text1"/>
          <w:spacing w:val="3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reader?</w:t>
      </w:r>
      <w:r w:rsidRPr="0080110C">
        <w:rPr>
          <w:rFonts w:ascii="Arial" w:hAnsi="Arial" w:cs="Arial"/>
          <w:color w:val="000000" w:themeColor="text1"/>
          <w:spacing w:val="23"/>
        </w:rPr>
        <w:t xml:space="preserve"> </w:t>
      </w:r>
      <w:r w:rsidRPr="0080110C">
        <w:rPr>
          <w:rFonts w:ascii="Arial" w:hAnsi="Arial" w:cs="Arial"/>
          <w:color w:val="000000" w:themeColor="text1"/>
        </w:rPr>
        <w:t>What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  <w:w w:val="107"/>
        </w:rPr>
        <w:t xml:space="preserve">is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writer trying to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  <w:w w:val="105"/>
        </w:rPr>
        <w:t>accomplish?</w:t>
      </w: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What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does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each</w:t>
      </w:r>
      <w:r w:rsidRPr="0080110C">
        <w:rPr>
          <w:rFonts w:ascii="Arial" w:hAnsi="Arial" w:cs="Arial"/>
          <w:color w:val="000000" w:themeColor="text1"/>
          <w:spacing w:val="10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section</w:t>
      </w:r>
      <w:r w:rsidRPr="0080110C">
        <w:rPr>
          <w:rFonts w:ascii="Arial" w:hAnsi="Arial" w:cs="Arial"/>
          <w:color w:val="000000" w:themeColor="text1"/>
          <w:spacing w:val="4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say? What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is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  <w:w w:val="105"/>
        </w:rPr>
        <w:t>content?</w:t>
      </w: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Which</w:t>
      </w:r>
      <w:r w:rsidRPr="0080110C">
        <w:rPr>
          <w:rFonts w:ascii="Arial" w:hAnsi="Arial" w:cs="Arial"/>
          <w:color w:val="000000" w:themeColor="text1"/>
          <w:spacing w:val="43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section</w:t>
      </w:r>
      <w:r w:rsidRPr="0080110C">
        <w:rPr>
          <w:rFonts w:ascii="Arial" w:hAnsi="Arial" w:cs="Arial"/>
          <w:color w:val="000000" w:themeColor="text1"/>
          <w:spacing w:val="4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is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most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  <w:w w:val="105"/>
        </w:rPr>
        <w:t>developed?</w:t>
      </w: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Which</w:t>
      </w:r>
      <w:r w:rsidRPr="0080110C">
        <w:rPr>
          <w:rFonts w:ascii="Arial" w:hAnsi="Arial" w:cs="Arial"/>
          <w:color w:val="000000" w:themeColor="text1"/>
          <w:spacing w:val="43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section</w:t>
      </w:r>
      <w:r w:rsidRPr="0080110C">
        <w:rPr>
          <w:rFonts w:ascii="Arial" w:hAnsi="Arial" w:cs="Arial"/>
          <w:color w:val="000000" w:themeColor="text1"/>
          <w:spacing w:val="4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is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least</w:t>
      </w:r>
      <w:r w:rsidRPr="0080110C">
        <w:rPr>
          <w:rFonts w:ascii="Arial" w:hAnsi="Arial" w:cs="Arial"/>
          <w:color w:val="000000" w:themeColor="text1"/>
          <w:spacing w:val="23"/>
        </w:rPr>
        <w:t xml:space="preserve"> </w:t>
      </w:r>
      <w:r w:rsidRPr="0080110C">
        <w:rPr>
          <w:rFonts w:ascii="Arial" w:hAnsi="Arial" w:cs="Arial"/>
          <w:color w:val="000000" w:themeColor="text1"/>
          <w:w w:val="105"/>
        </w:rPr>
        <w:t>developed?</w:t>
      </w: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Which</w:t>
      </w:r>
      <w:r w:rsidRPr="0080110C">
        <w:rPr>
          <w:rFonts w:ascii="Arial" w:hAnsi="Arial" w:cs="Arial"/>
          <w:color w:val="000000" w:themeColor="text1"/>
          <w:spacing w:val="43"/>
        </w:rPr>
        <w:t xml:space="preserve"> </w:t>
      </w:r>
      <w:r w:rsidRPr="0080110C">
        <w:rPr>
          <w:rFonts w:ascii="Arial" w:hAnsi="Arial" w:cs="Arial"/>
          <w:color w:val="000000" w:themeColor="text1"/>
        </w:rPr>
        <w:t>section</w:t>
      </w:r>
      <w:r w:rsidRPr="0080110C">
        <w:rPr>
          <w:rFonts w:ascii="Arial" w:hAnsi="Arial" w:cs="Arial"/>
          <w:color w:val="000000" w:themeColor="text1"/>
          <w:spacing w:val="4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is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most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persuasive?</w:t>
      </w:r>
      <w:r w:rsidRPr="0080110C">
        <w:rPr>
          <w:rFonts w:ascii="Arial" w:hAnsi="Arial" w:cs="Arial"/>
          <w:color w:val="000000" w:themeColor="text1"/>
          <w:spacing w:val="47"/>
        </w:rPr>
        <w:t xml:space="preserve"> </w:t>
      </w:r>
      <w:r w:rsidRPr="0080110C">
        <w:rPr>
          <w:rFonts w:ascii="Arial" w:hAnsi="Arial" w:cs="Arial"/>
          <w:color w:val="000000" w:themeColor="text1"/>
        </w:rPr>
        <w:t>Least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  <w:w w:val="104"/>
        </w:rPr>
        <w:t>persuasive?</w:t>
      </w: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From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your</w:t>
      </w:r>
      <w:r w:rsidRPr="0080110C">
        <w:rPr>
          <w:rFonts w:ascii="Arial" w:hAnsi="Arial" w:cs="Arial"/>
          <w:color w:val="000000" w:themeColor="text1"/>
          <w:spacing w:val="47"/>
        </w:rPr>
        <w:t xml:space="preserve"> </w:t>
      </w:r>
      <w:r w:rsidRPr="0080110C">
        <w:rPr>
          <w:rFonts w:ascii="Arial" w:hAnsi="Arial" w:cs="Arial"/>
          <w:color w:val="000000" w:themeColor="text1"/>
        </w:rPr>
        <w:t>chart</w:t>
      </w:r>
      <w:r w:rsidRPr="0080110C">
        <w:rPr>
          <w:rFonts w:ascii="Arial" w:hAnsi="Arial" w:cs="Arial"/>
          <w:color w:val="000000" w:themeColor="text1"/>
          <w:spacing w:val="3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of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text,</w:t>
      </w:r>
      <w:r w:rsidRPr="0080110C">
        <w:rPr>
          <w:rFonts w:ascii="Arial" w:hAnsi="Arial" w:cs="Arial"/>
          <w:color w:val="000000" w:themeColor="text1"/>
          <w:spacing w:val="33"/>
        </w:rPr>
        <w:t xml:space="preserve"> </w:t>
      </w:r>
      <w:r w:rsidRPr="0080110C">
        <w:rPr>
          <w:rFonts w:ascii="Arial" w:hAnsi="Arial" w:cs="Arial"/>
          <w:color w:val="000000" w:themeColor="text1"/>
        </w:rPr>
        <w:t>what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do</w:t>
      </w:r>
      <w:r w:rsidRPr="0080110C">
        <w:rPr>
          <w:rFonts w:ascii="Arial" w:hAnsi="Arial" w:cs="Arial"/>
          <w:color w:val="000000" w:themeColor="text1"/>
          <w:spacing w:val="22"/>
        </w:rPr>
        <w:t xml:space="preserve"> </w:t>
      </w:r>
      <w:r w:rsidRPr="0080110C">
        <w:rPr>
          <w:rFonts w:ascii="Arial" w:hAnsi="Arial" w:cs="Arial"/>
          <w:color w:val="000000" w:themeColor="text1"/>
        </w:rPr>
        <w:t>you</w:t>
      </w:r>
      <w:r w:rsidRPr="0080110C">
        <w:rPr>
          <w:rFonts w:ascii="Arial" w:hAnsi="Arial" w:cs="Arial"/>
          <w:color w:val="000000" w:themeColor="text1"/>
          <w:spacing w:val="35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think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is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text</w:t>
      </w:r>
      <w:r w:rsidRPr="0080110C">
        <w:rPr>
          <w:rFonts w:ascii="Arial" w:hAnsi="Arial" w:cs="Arial"/>
          <w:color w:val="000000" w:themeColor="text1"/>
          <w:spacing w:val="-16"/>
        </w:rPr>
        <w:t>’</w:t>
      </w:r>
      <w:r w:rsidRPr="0080110C">
        <w:rPr>
          <w:rFonts w:ascii="Arial" w:hAnsi="Arial" w:cs="Arial"/>
          <w:color w:val="000000" w:themeColor="text1"/>
        </w:rPr>
        <w:t>s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  <w:w w:val="110"/>
        </w:rPr>
        <w:t xml:space="preserve">main </w:t>
      </w:r>
      <w:r w:rsidRPr="0080110C">
        <w:rPr>
          <w:rFonts w:ascii="Arial" w:hAnsi="Arial" w:cs="Arial"/>
          <w:color w:val="000000" w:themeColor="text1"/>
        </w:rPr>
        <w:t>argument? Is it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</w:rPr>
        <w:t>explicit or</w:t>
      </w:r>
      <w:r w:rsidRPr="0080110C">
        <w:rPr>
          <w:rFonts w:ascii="Arial" w:hAnsi="Arial" w:cs="Arial"/>
          <w:color w:val="000000" w:themeColor="text1"/>
          <w:spacing w:val="23"/>
        </w:rPr>
        <w:t xml:space="preserve"> </w:t>
      </w:r>
      <w:r w:rsidRPr="0080110C">
        <w:rPr>
          <w:rFonts w:ascii="Arial" w:hAnsi="Arial" w:cs="Arial"/>
          <w:color w:val="000000" w:themeColor="text1"/>
          <w:w w:val="110"/>
        </w:rPr>
        <w:t>implicit?</w:t>
      </w: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 w:themeColor="text1"/>
        </w:rPr>
      </w:pPr>
    </w:p>
    <w:p w:rsidR="00C94634" w:rsidRPr="0080110C" w:rsidRDefault="00C94634" w:rsidP="00C94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 w:themeColor="text1"/>
        </w:rPr>
      </w:pPr>
      <w:r w:rsidRPr="0080110C">
        <w:rPr>
          <w:rFonts w:ascii="Arial" w:hAnsi="Arial" w:cs="Arial"/>
          <w:color w:val="000000" w:themeColor="text1"/>
        </w:rPr>
        <w:t>In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what</w:t>
      </w:r>
      <w:r w:rsidRPr="0080110C">
        <w:rPr>
          <w:rFonts w:ascii="Arial" w:hAnsi="Arial" w:cs="Arial"/>
          <w:color w:val="000000" w:themeColor="text1"/>
          <w:spacing w:val="46"/>
        </w:rPr>
        <w:t xml:space="preserve"> </w:t>
      </w:r>
      <w:r w:rsidRPr="0080110C">
        <w:rPr>
          <w:rFonts w:ascii="Arial" w:hAnsi="Arial" w:cs="Arial"/>
          <w:color w:val="000000" w:themeColor="text1"/>
        </w:rPr>
        <w:t>ways</w:t>
      </w:r>
      <w:r w:rsidRPr="0080110C">
        <w:rPr>
          <w:rFonts w:ascii="Arial" w:hAnsi="Arial" w:cs="Arial"/>
          <w:color w:val="000000" w:themeColor="text1"/>
          <w:spacing w:val="35"/>
        </w:rPr>
        <w:t xml:space="preserve"> </w:t>
      </w:r>
      <w:r w:rsidRPr="0080110C">
        <w:rPr>
          <w:rFonts w:ascii="Arial" w:hAnsi="Arial" w:cs="Arial"/>
          <w:color w:val="000000" w:themeColor="text1"/>
        </w:rPr>
        <w:t>is</w:t>
      </w:r>
      <w:r w:rsidRPr="0080110C">
        <w:rPr>
          <w:rFonts w:ascii="Arial" w:hAnsi="Arial" w:cs="Arial"/>
          <w:color w:val="000000" w:themeColor="text1"/>
          <w:spacing w:val="1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the</w:t>
      </w:r>
      <w:r w:rsidRPr="0080110C">
        <w:rPr>
          <w:rFonts w:ascii="Arial" w:hAnsi="Arial" w:cs="Arial"/>
          <w:color w:val="000000" w:themeColor="text1"/>
          <w:spacing w:val="21"/>
        </w:rPr>
        <w:t xml:space="preserve"> </w:t>
      </w:r>
      <w:r w:rsidRPr="0080110C">
        <w:rPr>
          <w:rFonts w:ascii="Arial" w:hAnsi="Arial" w:cs="Arial"/>
          <w:color w:val="000000" w:themeColor="text1"/>
        </w:rPr>
        <w:t>final</w:t>
      </w:r>
      <w:r w:rsidRPr="0080110C">
        <w:rPr>
          <w:rFonts w:ascii="Arial" w:hAnsi="Arial" w:cs="Arial"/>
          <w:color w:val="000000" w:themeColor="text1"/>
          <w:spacing w:val="48"/>
        </w:rPr>
        <w:t xml:space="preserve"> </w:t>
      </w:r>
      <w:r w:rsidRPr="0080110C">
        <w:rPr>
          <w:rFonts w:ascii="Arial" w:hAnsi="Arial" w:cs="Arial"/>
          <w:color w:val="000000" w:themeColor="text1"/>
        </w:rPr>
        <w:t>paragraph a style</w:t>
      </w:r>
      <w:r w:rsidRPr="0080110C">
        <w:rPr>
          <w:rFonts w:ascii="Arial" w:hAnsi="Arial" w:cs="Arial"/>
          <w:color w:val="000000" w:themeColor="text1"/>
          <w:spacing w:val="36"/>
        </w:rPr>
        <w:t xml:space="preserve"> </w:t>
      </w:r>
      <w:r w:rsidRPr="0080110C">
        <w:rPr>
          <w:rFonts w:ascii="Arial" w:hAnsi="Arial" w:cs="Arial"/>
          <w:color w:val="000000" w:themeColor="text1"/>
          <w:w w:val="113"/>
        </w:rPr>
        <w:t>imitation</w:t>
      </w:r>
      <w:r w:rsidRPr="0080110C">
        <w:rPr>
          <w:rFonts w:ascii="Arial" w:hAnsi="Arial" w:cs="Arial"/>
          <w:color w:val="000000" w:themeColor="text1"/>
          <w:spacing w:val="-8"/>
          <w:w w:val="113"/>
        </w:rPr>
        <w:t xml:space="preserve"> </w:t>
      </w:r>
      <w:r w:rsidRPr="0080110C">
        <w:rPr>
          <w:rFonts w:ascii="Arial" w:hAnsi="Arial" w:cs="Arial"/>
          <w:color w:val="000000" w:themeColor="text1"/>
        </w:rPr>
        <w:t>of</w:t>
      </w:r>
      <w:r w:rsidRPr="0080110C">
        <w:rPr>
          <w:rFonts w:ascii="Arial" w:hAnsi="Arial" w:cs="Arial"/>
          <w:color w:val="000000" w:themeColor="text1"/>
          <w:spacing w:val="24"/>
        </w:rPr>
        <w:t xml:space="preserve"> </w:t>
      </w:r>
      <w:r w:rsidRPr="0080110C">
        <w:rPr>
          <w:rFonts w:ascii="Arial" w:hAnsi="Arial" w:cs="Arial"/>
          <w:color w:val="000000" w:themeColor="text1"/>
          <w:w w:val="107"/>
        </w:rPr>
        <w:t xml:space="preserve">the </w:t>
      </w:r>
      <w:r w:rsidRPr="0080110C">
        <w:rPr>
          <w:rFonts w:ascii="Arial" w:hAnsi="Arial" w:cs="Arial"/>
          <w:color w:val="000000" w:themeColor="text1"/>
          <w:w w:val="105"/>
        </w:rPr>
        <w:t>second-to-last</w:t>
      </w:r>
      <w:r w:rsidRPr="0080110C">
        <w:rPr>
          <w:rFonts w:ascii="Arial" w:hAnsi="Arial" w:cs="Arial"/>
          <w:color w:val="000000" w:themeColor="text1"/>
          <w:spacing w:val="11"/>
          <w:w w:val="105"/>
        </w:rPr>
        <w:t xml:space="preserve"> </w:t>
      </w:r>
      <w:r w:rsidRPr="0080110C">
        <w:rPr>
          <w:rFonts w:ascii="Arial" w:hAnsi="Arial" w:cs="Arial"/>
          <w:color w:val="000000" w:themeColor="text1"/>
          <w:w w:val="105"/>
        </w:rPr>
        <w:t>paragraph?</w:t>
      </w:r>
    </w:p>
    <w:p w:rsidR="00C94634" w:rsidRPr="0080110C" w:rsidRDefault="00C94634" w:rsidP="00C946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</w:rPr>
      </w:pPr>
    </w:p>
    <w:p w:rsidR="00214C3F" w:rsidRPr="00C94634" w:rsidRDefault="00C9463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214C3F" w:rsidRPr="00C94634" w:rsidSect="00C9463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50E"/>
    <w:multiLevelType w:val="hybridMultilevel"/>
    <w:tmpl w:val="4B963186"/>
    <w:lvl w:ilvl="0" w:tplc="AD784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34"/>
    <w:rsid w:val="00350E75"/>
    <w:rsid w:val="00B61D98"/>
    <w:rsid w:val="00C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3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3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Unified School District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Jolly</dc:creator>
  <cp:lastModifiedBy>Paul Jolly</cp:lastModifiedBy>
  <cp:revision>1</cp:revision>
  <dcterms:created xsi:type="dcterms:W3CDTF">2018-11-02T22:57:00Z</dcterms:created>
  <dcterms:modified xsi:type="dcterms:W3CDTF">2018-11-02T22:58:00Z</dcterms:modified>
</cp:coreProperties>
</file>